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03916" w14:textId="77777777"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738AD98E" w14:textId="77777777" w:rsidR="00EE072C" w:rsidRPr="00EA1001" w:rsidRDefault="00C30D9A" w:rsidP="00D34AE5">
      <w:pPr>
        <w:pStyle w:val="Title"/>
        <w:spacing w:line="235" w:lineRule="auto"/>
        <w:ind w:left="240" w:right="1090"/>
        <w:rPr>
          <w:b w:val="0"/>
          <w:bCs w:val="0"/>
          <w:color w:val="4459B8"/>
          <w:spacing w:val="-8"/>
          <w:sz w:val="24"/>
          <w:szCs w:val="24"/>
        </w:rPr>
      </w:pPr>
      <w:r>
        <w:rPr>
          <w:b w:val="0"/>
          <w:bCs w:val="0"/>
          <w:color w:val="4459B8"/>
          <w:spacing w:val="-8"/>
          <w:sz w:val="24"/>
          <w:szCs w:val="24"/>
        </w:rPr>
        <w:t>6</w:t>
      </w:r>
      <w:r>
        <w:rPr>
          <w:b w:val="0"/>
          <w:bCs w:val="0"/>
          <w:color w:val="4459B8"/>
          <w:spacing w:val="-8"/>
          <w:sz w:val="24"/>
          <w:szCs w:val="24"/>
          <w:vertAlign w:val="superscript"/>
        </w:rPr>
        <w:t>th</w:t>
      </w:r>
      <w:r w:rsidR="00E74F46">
        <w:rPr>
          <w:b w:val="0"/>
          <w:bCs w:val="0"/>
          <w:color w:val="4459B8"/>
          <w:spacing w:val="-8"/>
          <w:sz w:val="24"/>
          <w:szCs w:val="24"/>
        </w:rPr>
        <w:t xml:space="preserve"> March 2023</w:t>
      </w:r>
    </w:p>
    <w:p w14:paraId="30C91140" w14:textId="77777777" w:rsidR="00E74F46" w:rsidRDefault="00E74F46" w:rsidP="00507921">
      <w:pPr>
        <w:spacing w:before="115" w:line="314" w:lineRule="auto"/>
        <w:ind w:right="1105"/>
        <w:rPr>
          <w:color w:val="263366"/>
          <w:sz w:val="21"/>
        </w:rPr>
      </w:pPr>
    </w:p>
    <w:p w14:paraId="2CA7970C" w14:textId="77777777" w:rsidR="0006375A" w:rsidRDefault="0006375A" w:rsidP="00C30D9A">
      <w:pPr>
        <w:pStyle w:val="BodyText"/>
        <w:rPr>
          <w:b/>
          <w:bCs/>
          <w:sz w:val="40"/>
          <w:szCs w:val="44"/>
        </w:rPr>
      </w:pPr>
      <w:r w:rsidRPr="0006375A">
        <w:rPr>
          <w:b/>
          <w:bCs/>
          <w:sz w:val="40"/>
          <w:szCs w:val="44"/>
        </w:rPr>
        <w:t>VariFlight joins Yocova as a member of the Partnership Programme</w:t>
      </w:r>
    </w:p>
    <w:p w14:paraId="345A762F" w14:textId="77777777" w:rsidR="0006375A" w:rsidRPr="00695577" w:rsidRDefault="0006375A" w:rsidP="00C30D9A">
      <w:pPr>
        <w:pStyle w:val="Subhead"/>
        <w:rPr>
          <w:color w:val="263366"/>
          <w:sz w:val="22"/>
          <w:szCs w:val="22"/>
        </w:rPr>
      </w:pPr>
      <w:r w:rsidRPr="00695577">
        <w:rPr>
          <w:color w:val="263366"/>
          <w:sz w:val="22"/>
          <w:szCs w:val="22"/>
        </w:rPr>
        <w:t xml:space="preserve">VariFlight, a leading aviation data intelligence company, has recently joined Yocova as a Member of the </w:t>
      </w:r>
      <w:hyperlink r:id="rId8" w:history="1">
        <w:r w:rsidRPr="00695577">
          <w:rPr>
            <w:rStyle w:val="Hyperlink"/>
            <w:sz w:val="22"/>
            <w:szCs w:val="22"/>
          </w:rPr>
          <w:t>Partner Programme</w:t>
        </w:r>
      </w:hyperlink>
      <w:r w:rsidRPr="00695577">
        <w:rPr>
          <w:color w:val="263366"/>
          <w:sz w:val="22"/>
          <w:szCs w:val="22"/>
        </w:rPr>
        <w:t xml:space="preserve">. </w:t>
      </w:r>
    </w:p>
    <w:p w14:paraId="53E4D6FD" w14:textId="78B6939E" w:rsidR="0006375A" w:rsidRPr="00695577" w:rsidRDefault="00000000" w:rsidP="0006375A">
      <w:pPr>
        <w:pStyle w:val="Subhead"/>
        <w:rPr>
          <w:b w:val="0"/>
          <w:bCs w:val="0"/>
          <w:color w:val="263366"/>
          <w:sz w:val="22"/>
          <w:szCs w:val="22"/>
        </w:rPr>
      </w:pPr>
      <w:hyperlink r:id="rId9" w:history="1">
        <w:r w:rsidR="0006375A" w:rsidRPr="00EF07D1">
          <w:rPr>
            <w:rStyle w:val="Hyperlink"/>
            <w:b w:val="0"/>
            <w:bCs w:val="0"/>
            <w:sz w:val="22"/>
            <w:szCs w:val="22"/>
          </w:rPr>
          <w:t>VariFlight</w:t>
        </w:r>
      </w:hyperlink>
      <w:r w:rsidR="0006375A" w:rsidRPr="00695577">
        <w:rPr>
          <w:b w:val="0"/>
          <w:bCs w:val="0"/>
          <w:color w:val="263366"/>
          <w:sz w:val="22"/>
          <w:szCs w:val="22"/>
        </w:rPr>
        <w:t xml:space="preserve">, a provider of aviation data and applications, offers a range of services for individuals and businesses. As an ISV Partner, VariFlight is already experiencing the benefits of Yocova. It has immediately been able to build its Yocova profile and has already made five of its solutions available on the </w:t>
      </w:r>
      <w:hyperlink r:id="rId10" w:history="1">
        <w:r w:rsidR="0006375A" w:rsidRPr="00695577">
          <w:rPr>
            <w:rStyle w:val="Hyperlink"/>
            <w:b w:val="0"/>
            <w:bCs w:val="0"/>
            <w:sz w:val="22"/>
            <w:szCs w:val="22"/>
          </w:rPr>
          <w:t>Yocova Marketplace</w:t>
        </w:r>
      </w:hyperlink>
      <w:r w:rsidR="0006375A" w:rsidRPr="00695577">
        <w:rPr>
          <w:b w:val="0"/>
          <w:bCs w:val="0"/>
          <w:color w:val="263366"/>
          <w:sz w:val="22"/>
          <w:szCs w:val="22"/>
        </w:rPr>
        <w:t xml:space="preserve">, including software for airline schedules, flight status, carbon emissions, real-time aircraft tracking and rich flight amenities. </w:t>
      </w:r>
    </w:p>
    <w:p w14:paraId="01B7A319" w14:textId="149FD280" w:rsidR="0006375A" w:rsidRPr="00695577" w:rsidRDefault="0006375A" w:rsidP="004930F3">
      <w:pPr>
        <w:pStyle w:val="Subhead"/>
        <w:rPr>
          <w:b w:val="0"/>
          <w:bCs w:val="0"/>
          <w:color w:val="263366"/>
          <w:sz w:val="22"/>
          <w:szCs w:val="22"/>
        </w:rPr>
      </w:pPr>
      <w:r w:rsidRPr="00695577">
        <w:rPr>
          <w:b w:val="0"/>
          <w:bCs w:val="0"/>
          <w:color w:val="263366"/>
          <w:sz w:val="22"/>
          <w:szCs w:val="22"/>
        </w:rPr>
        <w:t xml:space="preserve">VariFlight’s partnership with Yocova also enables the business to collaborate and connect with Yocova’s 6,000 strong network of partners, professionals and the wider aviation community on the platform, to share data, collaborate and exchange ideas. </w:t>
      </w:r>
    </w:p>
    <w:p w14:paraId="7CF899F8" w14:textId="11EFFA6A" w:rsidR="00E74F46" w:rsidRPr="00695577" w:rsidRDefault="004930F3" w:rsidP="0006375A">
      <w:pPr>
        <w:pStyle w:val="Subhead"/>
        <w:rPr>
          <w:sz w:val="22"/>
          <w:szCs w:val="22"/>
        </w:rPr>
      </w:pPr>
      <w:r w:rsidRPr="00695577">
        <w:rPr>
          <w:sz w:val="22"/>
          <w:szCs w:val="22"/>
        </w:rPr>
        <w:t>VariFlight</w:t>
      </w:r>
      <w:r w:rsidR="00C30D9A" w:rsidRPr="00695577">
        <w:rPr>
          <w:sz w:val="22"/>
          <w:szCs w:val="22"/>
        </w:rPr>
        <w:t xml:space="preserve"> comment</w:t>
      </w:r>
    </w:p>
    <w:p w14:paraId="654CBFFA" w14:textId="77777777" w:rsidR="004930F3" w:rsidRPr="00695577" w:rsidRDefault="004930F3" w:rsidP="00C30D9A">
      <w:pPr>
        <w:pStyle w:val="Subhead"/>
        <w:rPr>
          <w:b w:val="0"/>
          <w:bCs w:val="0"/>
          <w:color w:val="263366"/>
          <w:sz w:val="22"/>
          <w:szCs w:val="22"/>
        </w:rPr>
      </w:pPr>
      <w:r w:rsidRPr="00695577">
        <w:rPr>
          <w:b w:val="0"/>
          <w:bCs w:val="0"/>
          <w:color w:val="263366"/>
          <w:sz w:val="22"/>
          <w:szCs w:val="22"/>
        </w:rPr>
        <w:t>“We are very happy to join Yocova’s aviation community to assist global aviation and air travel sector professionals to solve their data demands with our robust services. We also wish to hear and exchange industry insights with all members on this platform.”</w:t>
      </w:r>
    </w:p>
    <w:p w14:paraId="3DBB4EF9" w14:textId="42B2ED77" w:rsidR="00C30D9A" w:rsidRPr="00695577" w:rsidRDefault="00E74F46" w:rsidP="00C30D9A">
      <w:pPr>
        <w:pStyle w:val="Subhead"/>
        <w:rPr>
          <w:sz w:val="22"/>
          <w:szCs w:val="22"/>
        </w:rPr>
      </w:pPr>
      <w:r w:rsidRPr="00695577">
        <w:rPr>
          <w:sz w:val="22"/>
          <w:szCs w:val="22"/>
        </w:rPr>
        <w:t>Yocova comment</w:t>
      </w:r>
    </w:p>
    <w:p w14:paraId="1DB670BA" w14:textId="77777777" w:rsidR="004930F3" w:rsidRPr="00695577" w:rsidRDefault="004930F3" w:rsidP="00E74F46">
      <w:pPr>
        <w:pStyle w:val="Subhead"/>
        <w:rPr>
          <w:b w:val="0"/>
          <w:bCs w:val="0"/>
          <w:color w:val="263366"/>
          <w:sz w:val="22"/>
          <w:szCs w:val="22"/>
        </w:rPr>
      </w:pPr>
      <w:r w:rsidRPr="00695577">
        <w:rPr>
          <w:b w:val="0"/>
          <w:bCs w:val="0"/>
          <w:color w:val="263366"/>
          <w:sz w:val="22"/>
          <w:szCs w:val="22"/>
        </w:rPr>
        <w:t>“We’re delighted that VariFlight has joined Yocova. Through its Yocova membership, VariFlight has a direct route to spread the word about its software for airline schedules, flight status, carbon emissions, real-time aircraft tracking and rich flight amenities, and a new sales and marketing force multiplier and marcomms channel to support future success.”</w:t>
      </w:r>
    </w:p>
    <w:p w14:paraId="16720AF9" w14:textId="77777777" w:rsidR="003C5E17" w:rsidRDefault="003C5E17">
      <w:pPr>
        <w:rPr>
          <w:b/>
          <w:bCs/>
          <w:color w:val="0070C0"/>
        </w:rPr>
      </w:pPr>
      <w:r>
        <w:br w:type="page"/>
      </w:r>
    </w:p>
    <w:p w14:paraId="5FEEF8C9" w14:textId="77777777" w:rsidR="003C5E17" w:rsidRDefault="003C5E17" w:rsidP="00E74F46">
      <w:pPr>
        <w:pStyle w:val="Subhead"/>
        <w:rPr>
          <w:sz w:val="22"/>
          <w:szCs w:val="22"/>
        </w:rPr>
      </w:pPr>
    </w:p>
    <w:p w14:paraId="5EF7AF04" w14:textId="5BE449C5" w:rsidR="00EE072C" w:rsidRPr="00695577" w:rsidRDefault="00EE072C" w:rsidP="00E74F46">
      <w:pPr>
        <w:pStyle w:val="Subhead"/>
        <w:rPr>
          <w:sz w:val="22"/>
          <w:szCs w:val="22"/>
        </w:rPr>
      </w:pPr>
      <w:r w:rsidRPr="00695577">
        <w:rPr>
          <w:sz w:val="22"/>
          <w:szCs w:val="22"/>
        </w:rPr>
        <w:t>About Yocova</w:t>
      </w:r>
    </w:p>
    <w:p w14:paraId="5F02144D" w14:textId="77777777" w:rsidR="00507921" w:rsidRPr="00695577" w:rsidRDefault="00EE072C" w:rsidP="00507921">
      <w:pPr>
        <w:pStyle w:val="BodyText"/>
        <w:rPr>
          <w:sz w:val="22"/>
          <w:szCs w:val="22"/>
        </w:rPr>
      </w:pPr>
      <w:r w:rsidRPr="00695577">
        <w:rPr>
          <w:sz w:val="22"/>
          <w:szCs w:val="22"/>
        </w:rPr>
        <w:t>Yocova (You Connect for Value) is an open, neutral digital platform and ecosystem for the aviation industry to collaborate, manage data, and access leading digital services from OEM partners and digital vendors.</w:t>
      </w:r>
    </w:p>
    <w:p w14:paraId="6DD1C4BB" w14:textId="77777777" w:rsidR="00507921" w:rsidRPr="00695577" w:rsidRDefault="00EE072C" w:rsidP="00C30D9A">
      <w:pPr>
        <w:pStyle w:val="BodyText"/>
        <w:rPr>
          <w:sz w:val="22"/>
          <w:szCs w:val="22"/>
        </w:rPr>
      </w:pPr>
      <w:r w:rsidRPr="00695577">
        <w:rPr>
          <w:sz w:val="22"/>
          <w:szCs w:val="22"/>
        </w:rPr>
        <w:t xml:space="preserve">It’s an end-to-end platform for innovation: digital infrastructure and services to facilitate the exchange of ideas, data, and apps in aviation. </w:t>
      </w:r>
    </w:p>
    <w:p w14:paraId="23753651" w14:textId="77777777" w:rsidR="006D53B4" w:rsidRPr="00695577" w:rsidRDefault="006D53B4" w:rsidP="00507921">
      <w:pPr>
        <w:pStyle w:val="BodyText"/>
        <w:rPr>
          <w:sz w:val="22"/>
          <w:szCs w:val="22"/>
        </w:rPr>
      </w:pPr>
      <w:r w:rsidRPr="00695577">
        <w:rPr>
          <w:sz w:val="22"/>
          <w:szCs w:val="22"/>
        </w:rPr>
        <w:t>The platform is structured around the pillars of Community, Data Rooms, Marketplace, and Enterprise engagement:</w:t>
      </w:r>
    </w:p>
    <w:p w14:paraId="62B188FB" w14:textId="77777777" w:rsidR="00EE072C" w:rsidRPr="00695577" w:rsidRDefault="00EE072C" w:rsidP="006D53B4">
      <w:pPr>
        <w:pStyle w:val="BodyText"/>
        <w:numPr>
          <w:ilvl w:val="0"/>
          <w:numId w:val="13"/>
        </w:numPr>
        <w:rPr>
          <w:sz w:val="22"/>
          <w:szCs w:val="22"/>
        </w:rPr>
      </w:pPr>
      <w:r w:rsidRPr="00695577">
        <w:rPr>
          <w:b/>
          <w:bCs/>
          <w:sz w:val="22"/>
          <w:szCs w:val="22"/>
        </w:rPr>
        <w:t>Community:</w:t>
      </w:r>
      <w:r w:rsidRPr="00695577">
        <w:rPr>
          <w:sz w:val="22"/>
          <w:szCs w:val="22"/>
        </w:rPr>
        <w:t xml:space="preserve"> the global aviation community on one open and trusted platform – connect and collaborate with aviation peers in public forums and private working groups</w:t>
      </w:r>
    </w:p>
    <w:p w14:paraId="4FE0F0EE" w14:textId="77777777" w:rsidR="00EE072C" w:rsidRPr="00695577" w:rsidRDefault="00EE072C" w:rsidP="00E74F46">
      <w:pPr>
        <w:pStyle w:val="BodyText"/>
        <w:numPr>
          <w:ilvl w:val="0"/>
          <w:numId w:val="13"/>
        </w:numPr>
        <w:rPr>
          <w:sz w:val="22"/>
          <w:szCs w:val="22"/>
        </w:rPr>
      </w:pPr>
      <w:r w:rsidRPr="00695577">
        <w:rPr>
          <w:b/>
          <w:bCs/>
          <w:sz w:val="22"/>
          <w:szCs w:val="22"/>
        </w:rPr>
        <w:t>Data collaboration:</w:t>
      </w:r>
      <w:r w:rsidRPr="00695577">
        <w:rPr>
          <w:sz w:val="22"/>
          <w:szCs w:val="22"/>
        </w:rPr>
        <w:t xml:space="preserve"> a decentralised, secure, and voluntary data API exchange giving you full control of who accesses your data to support your digital initiatives</w:t>
      </w:r>
    </w:p>
    <w:p w14:paraId="0387BBF2" w14:textId="77777777" w:rsidR="00EE072C" w:rsidRPr="00695577" w:rsidRDefault="00EE072C" w:rsidP="00E74F46">
      <w:pPr>
        <w:pStyle w:val="BodyText"/>
        <w:numPr>
          <w:ilvl w:val="0"/>
          <w:numId w:val="13"/>
        </w:numPr>
        <w:rPr>
          <w:sz w:val="22"/>
          <w:szCs w:val="22"/>
        </w:rPr>
      </w:pPr>
      <w:r w:rsidRPr="00695577">
        <w:rPr>
          <w:b/>
          <w:bCs/>
          <w:sz w:val="22"/>
          <w:szCs w:val="22"/>
        </w:rPr>
        <w:t>Marketplace:</w:t>
      </w:r>
      <w:r w:rsidRPr="00695577">
        <w:rPr>
          <w:sz w:val="22"/>
          <w:szCs w:val="22"/>
        </w:rPr>
        <w:t xml:space="preserve"> a trusted ‘go to’ aviation marketplace for digital transformation – find, try, buy, and deploy leading digital aviation apps, data API’s solutions and services, or sell and manage your own through a global route-to-market</w:t>
      </w:r>
    </w:p>
    <w:p w14:paraId="0941F275" w14:textId="77777777" w:rsidR="00E74F46" w:rsidRPr="00695577" w:rsidRDefault="006D53B4" w:rsidP="00E74F46">
      <w:pPr>
        <w:pStyle w:val="BodyText"/>
        <w:numPr>
          <w:ilvl w:val="0"/>
          <w:numId w:val="13"/>
        </w:numPr>
        <w:rPr>
          <w:sz w:val="22"/>
          <w:szCs w:val="22"/>
        </w:rPr>
      </w:pPr>
      <w:r w:rsidRPr="00695577">
        <w:rPr>
          <w:b/>
          <w:bCs/>
          <w:sz w:val="22"/>
          <w:szCs w:val="22"/>
        </w:rPr>
        <w:t>Enterprise engagement:</w:t>
      </w:r>
      <w:r w:rsidRPr="00695577">
        <w:rPr>
          <w:sz w:val="22"/>
          <w:szCs w:val="22"/>
        </w:rPr>
        <w:t xml:space="preserve"> Yocova provides a single command and control platform through which to securely distribute, authenticate, and update all digital content across the customer community.</w:t>
      </w:r>
    </w:p>
    <w:p w14:paraId="41FF272E" w14:textId="77777777" w:rsidR="00EE072C" w:rsidRPr="00695577" w:rsidRDefault="00EE072C" w:rsidP="00EA1001">
      <w:pPr>
        <w:pStyle w:val="BodyText"/>
        <w:rPr>
          <w:sz w:val="22"/>
          <w:szCs w:val="22"/>
        </w:rPr>
      </w:pPr>
      <w:r w:rsidRPr="00695577">
        <w:rPr>
          <w:sz w:val="22"/>
          <w:szCs w:val="22"/>
        </w:rPr>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748EDDC9" w14:textId="77777777" w:rsidR="00507921" w:rsidRPr="00695577" w:rsidRDefault="00EE072C" w:rsidP="00507921">
      <w:pPr>
        <w:pStyle w:val="BodyText"/>
        <w:rPr>
          <w:sz w:val="22"/>
          <w:szCs w:val="22"/>
        </w:rPr>
      </w:pPr>
      <w:r w:rsidRPr="00695577">
        <w:rPr>
          <w:sz w:val="22"/>
          <w:szCs w:val="22"/>
        </w:rPr>
        <w:t xml:space="preserve">Yocova continues to pursue its growth strategy at pace with over </w:t>
      </w:r>
      <w:r w:rsidR="00E74F46" w:rsidRPr="00695577">
        <w:rPr>
          <w:sz w:val="22"/>
          <w:szCs w:val="22"/>
        </w:rPr>
        <w:t>6</w:t>
      </w:r>
      <w:r w:rsidRPr="00695577">
        <w:rPr>
          <w:sz w:val="22"/>
          <w:szCs w:val="22"/>
        </w:rPr>
        <w:t>,000 aviation professional members from across 42</w:t>
      </w:r>
      <w:r w:rsidR="00E74F46" w:rsidRPr="00695577">
        <w:rPr>
          <w:sz w:val="22"/>
          <w:szCs w:val="22"/>
        </w:rPr>
        <w:t>5</w:t>
      </w:r>
      <w:r w:rsidRPr="00695577">
        <w:rPr>
          <w:sz w:val="22"/>
          <w:szCs w:val="22"/>
        </w:rPr>
        <w:t xml:space="preserve">+ airlines and </w:t>
      </w:r>
      <w:r w:rsidR="00E74F46" w:rsidRPr="00695577">
        <w:rPr>
          <w:sz w:val="22"/>
          <w:szCs w:val="22"/>
        </w:rPr>
        <w:t>84</w:t>
      </w:r>
      <w:r w:rsidRPr="00695577">
        <w:rPr>
          <w:sz w:val="22"/>
          <w:szCs w:val="22"/>
        </w:rPr>
        <w:t>0+ aviation enterprises extending across the aviation value chain, including but not limited to professionals and enterprises from airlines, business jet operators, digital/data vendors, through to airports, ANSPs and OEMs.</w:t>
      </w:r>
    </w:p>
    <w:p w14:paraId="236F2CCB" w14:textId="77777777" w:rsidR="003C5E17" w:rsidRDefault="003C5E17">
      <w:pPr>
        <w:rPr>
          <w:b/>
          <w:bCs/>
          <w:color w:val="0070C0"/>
        </w:rPr>
      </w:pPr>
      <w:r>
        <w:br w:type="page"/>
      </w:r>
    </w:p>
    <w:p w14:paraId="27DF4C33" w14:textId="6DCB1846" w:rsidR="00E74F46" w:rsidRPr="00695577" w:rsidRDefault="00E74F46" w:rsidP="00E74F46">
      <w:pPr>
        <w:pStyle w:val="Subhead"/>
        <w:rPr>
          <w:sz w:val="22"/>
          <w:szCs w:val="22"/>
        </w:rPr>
      </w:pPr>
      <w:r w:rsidRPr="00695577">
        <w:rPr>
          <w:sz w:val="22"/>
          <w:szCs w:val="22"/>
        </w:rPr>
        <w:lastRenderedPageBreak/>
        <w:t xml:space="preserve">About </w:t>
      </w:r>
      <w:r w:rsidR="00E46F8C">
        <w:rPr>
          <w:sz w:val="22"/>
          <w:szCs w:val="22"/>
        </w:rPr>
        <w:t>VariFlight</w:t>
      </w:r>
    </w:p>
    <w:p w14:paraId="5968CFDE" w14:textId="43272007" w:rsidR="00E46F8C" w:rsidRDefault="00E46F8C" w:rsidP="00AA7513">
      <w:pPr>
        <w:pStyle w:val="Subhead"/>
        <w:rPr>
          <w:b w:val="0"/>
          <w:bCs w:val="0"/>
          <w:color w:val="263366"/>
          <w:sz w:val="22"/>
          <w:szCs w:val="22"/>
        </w:rPr>
      </w:pPr>
      <w:r w:rsidRPr="00E46F8C">
        <w:rPr>
          <w:b w:val="0"/>
          <w:bCs w:val="0"/>
          <w:color w:val="263366"/>
          <w:sz w:val="22"/>
          <w:szCs w:val="22"/>
        </w:rPr>
        <w:t xml:space="preserve">Founded in 2005, VariFlight - a global leading aviation data intelligence company with a vision of "living on time"- focuses on helping businesses build data application capabilities for achieving growth. Beginning with the issue of flight delay, VariFlight has spearheaded the realization of flight data transparency. In 2011, the company released its first version of VariFlight mobile application and achieved the milestone of 180 million downloads. VariFlight started working on global flights since 2010, and covered over 94% of the global commercial flight data. VariFlight's data is trusted by over 300 million of </w:t>
      </w:r>
      <w:r w:rsidR="00621736" w:rsidRPr="00E46F8C">
        <w:rPr>
          <w:b w:val="0"/>
          <w:bCs w:val="0"/>
          <w:color w:val="263366"/>
          <w:sz w:val="22"/>
          <w:szCs w:val="22"/>
        </w:rPr>
        <w:t>travellers</w:t>
      </w:r>
      <w:r w:rsidRPr="00E46F8C">
        <w:rPr>
          <w:b w:val="0"/>
          <w:bCs w:val="0"/>
          <w:color w:val="263366"/>
          <w:sz w:val="22"/>
          <w:szCs w:val="22"/>
        </w:rPr>
        <w:t xml:space="preserve"> and thousands of class-leading businesses around the world.</w:t>
      </w:r>
    </w:p>
    <w:p w14:paraId="58DAA364" w14:textId="083FFEC3" w:rsidR="00EE072C" w:rsidRPr="00695577" w:rsidRDefault="00EE072C" w:rsidP="00E46F8C">
      <w:pPr>
        <w:pStyle w:val="Subhead"/>
        <w:rPr>
          <w:sz w:val="22"/>
          <w:szCs w:val="22"/>
        </w:rPr>
      </w:pPr>
      <w:r w:rsidRPr="00695577">
        <w:rPr>
          <w:sz w:val="22"/>
          <w:szCs w:val="22"/>
        </w:rPr>
        <w:t xml:space="preserve">Yocova </w:t>
      </w:r>
      <w:r w:rsidR="00100736">
        <w:rPr>
          <w:sz w:val="22"/>
          <w:szCs w:val="22"/>
        </w:rPr>
        <w:t>c</w:t>
      </w:r>
      <w:r w:rsidRPr="00695577">
        <w:rPr>
          <w:sz w:val="22"/>
          <w:szCs w:val="22"/>
        </w:rPr>
        <w:t>ontact details</w:t>
      </w:r>
    </w:p>
    <w:p w14:paraId="56BB0AC5" w14:textId="77777777" w:rsidR="00EE072C" w:rsidRPr="00695577" w:rsidRDefault="00EE072C" w:rsidP="00EA1001">
      <w:pPr>
        <w:pStyle w:val="BodyText"/>
        <w:rPr>
          <w:sz w:val="22"/>
          <w:szCs w:val="22"/>
        </w:rPr>
      </w:pPr>
      <w:r w:rsidRPr="00695577">
        <w:rPr>
          <w:sz w:val="22"/>
          <w:szCs w:val="22"/>
        </w:rPr>
        <w:t>To find out about Yocova membership, join conversations, groups, collaborate, and access the latest aviation insights and digital solutions, email </w:t>
      </w:r>
      <w:hyperlink r:id="rId11" w:history="1">
        <w:r w:rsidRPr="00695577">
          <w:rPr>
            <w:sz w:val="22"/>
            <w:szCs w:val="22"/>
          </w:rPr>
          <w:t>members@yocova.com</w:t>
        </w:r>
      </w:hyperlink>
    </w:p>
    <w:p w14:paraId="6099006E" w14:textId="77777777" w:rsidR="00EE072C" w:rsidRPr="00695577" w:rsidRDefault="00EE072C" w:rsidP="00EA1001">
      <w:pPr>
        <w:pStyle w:val="BodyText"/>
        <w:rPr>
          <w:b/>
          <w:bCs/>
          <w:sz w:val="22"/>
          <w:szCs w:val="22"/>
        </w:rPr>
      </w:pPr>
      <w:r w:rsidRPr="00695577">
        <w:rPr>
          <w:b/>
          <w:bCs/>
          <w:sz w:val="22"/>
          <w:szCs w:val="22"/>
        </w:rPr>
        <w:t>For press enquiries, contact Stephen Spillett</w:t>
      </w:r>
      <w:r w:rsidRPr="00695577">
        <w:rPr>
          <w:b/>
          <w:bCs/>
          <w:sz w:val="22"/>
          <w:szCs w:val="22"/>
        </w:rPr>
        <w:br/>
      </w:r>
      <w:r w:rsidRPr="00695577">
        <w:rPr>
          <w:sz w:val="22"/>
          <w:szCs w:val="22"/>
        </w:rPr>
        <w:t>Email: stephen.spillett@yocova.com</w:t>
      </w:r>
    </w:p>
    <w:p w14:paraId="68B26622" w14:textId="77777777" w:rsidR="001929A3" w:rsidRPr="00695577" w:rsidRDefault="001929A3" w:rsidP="00EA1001">
      <w:pPr>
        <w:pStyle w:val="BodyText"/>
        <w:rPr>
          <w:sz w:val="22"/>
          <w:szCs w:val="22"/>
        </w:rPr>
      </w:pPr>
    </w:p>
    <w:sectPr w:rsidR="001929A3" w:rsidRPr="00695577" w:rsidSect="00EA1001">
      <w:headerReference w:type="default" r:id="rId12"/>
      <w:footerReference w:type="default" r:id="rId13"/>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D23A8" w14:textId="77777777" w:rsidR="00883394" w:rsidRDefault="00883394">
      <w:r>
        <w:separator/>
      </w:r>
    </w:p>
  </w:endnote>
  <w:endnote w:type="continuationSeparator" w:id="0">
    <w:p w14:paraId="0842810C" w14:textId="77777777" w:rsidR="00883394" w:rsidRDefault="00883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altName w:val="Calibri"/>
    <w:panose1 w:val="020B0604020202020204"/>
    <w:charset w:val="4D"/>
    <w:family w:val="auto"/>
    <w:pitch w:val="variable"/>
    <w:sig w:usb0="A00002FF" w:usb1="4000207B"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A6025" w14:textId="77777777"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28C74116" w14:textId="77777777"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7F18B411"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29F93" w14:textId="77777777" w:rsidR="00883394" w:rsidRDefault="00883394">
      <w:r>
        <w:separator/>
      </w:r>
    </w:p>
  </w:footnote>
  <w:footnote w:type="continuationSeparator" w:id="0">
    <w:p w14:paraId="1A37A821" w14:textId="77777777" w:rsidR="00883394" w:rsidRDefault="008833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F1169" w14:textId="77777777"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31B799C3" wp14:editId="6B929FA9">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EB8933"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7303FDB8" wp14:editId="7B296843">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FA8C932"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3"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6"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8"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9"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0"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1"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2"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2"/>
  </w:num>
  <w:num w:numId="2" w16cid:durableId="813379165">
    <w:abstractNumId w:val="12"/>
  </w:num>
  <w:num w:numId="3" w16cid:durableId="541945312">
    <w:abstractNumId w:val="9"/>
  </w:num>
  <w:num w:numId="4" w16cid:durableId="208566802">
    <w:abstractNumId w:val="1"/>
  </w:num>
  <w:num w:numId="5" w16cid:durableId="1353416333">
    <w:abstractNumId w:val="5"/>
  </w:num>
  <w:num w:numId="6" w16cid:durableId="63601314">
    <w:abstractNumId w:val="3"/>
  </w:num>
  <w:num w:numId="7" w16cid:durableId="1289776440">
    <w:abstractNumId w:val="6"/>
  </w:num>
  <w:num w:numId="8" w16cid:durableId="569311377">
    <w:abstractNumId w:val="7"/>
  </w:num>
  <w:num w:numId="9" w16cid:durableId="416171821">
    <w:abstractNumId w:val="4"/>
  </w:num>
  <w:num w:numId="10" w16cid:durableId="1172526144">
    <w:abstractNumId w:val="0"/>
  </w:num>
  <w:num w:numId="11" w16cid:durableId="186139731">
    <w:abstractNumId w:val="8"/>
  </w:num>
  <w:num w:numId="12" w16cid:durableId="2065179759">
    <w:abstractNumId w:val="10"/>
  </w:num>
  <w:num w:numId="13" w16cid:durableId="15661816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37B37"/>
    <w:rsid w:val="0006375A"/>
    <w:rsid w:val="000A7F5D"/>
    <w:rsid w:val="000F08CD"/>
    <w:rsid w:val="00100736"/>
    <w:rsid w:val="0015109C"/>
    <w:rsid w:val="001751A4"/>
    <w:rsid w:val="001929A3"/>
    <w:rsid w:val="001B3319"/>
    <w:rsid w:val="001B3F56"/>
    <w:rsid w:val="001F27CF"/>
    <w:rsid w:val="00264E2A"/>
    <w:rsid w:val="002653C6"/>
    <w:rsid w:val="00287308"/>
    <w:rsid w:val="0029382F"/>
    <w:rsid w:val="002969EF"/>
    <w:rsid w:val="00352897"/>
    <w:rsid w:val="00352996"/>
    <w:rsid w:val="003C5E17"/>
    <w:rsid w:val="004140F4"/>
    <w:rsid w:val="00420E69"/>
    <w:rsid w:val="00441BBD"/>
    <w:rsid w:val="0048546E"/>
    <w:rsid w:val="004930F3"/>
    <w:rsid w:val="004C32C4"/>
    <w:rsid w:val="00507921"/>
    <w:rsid w:val="00543A5C"/>
    <w:rsid w:val="00570D79"/>
    <w:rsid w:val="005B76DE"/>
    <w:rsid w:val="00607EF5"/>
    <w:rsid w:val="00621736"/>
    <w:rsid w:val="006919F1"/>
    <w:rsid w:val="00695577"/>
    <w:rsid w:val="006D53B4"/>
    <w:rsid w:val="00812405"/>
    <w:rsid w:val="0085471E"/>
    <w:rsid w:val="0088032B"/>
    <w:rsid w:val="008817DB"/>
    <w:rsid w:val="00882F55"/>
    <w:rsid w:val="00883394"/>
    <w:rsid w:val="008F28B9"/>
    <w:rsid w:val="008F6738"/>
    <w:rsid w:val="009450C5"/>
    <w:rsid w:val="00951675"/>
    <w:rsid w:val="00954F9A"/>
    <w:rsid w:val="009E1B50"/>
    <w:rsid w:val="009F377F"/>
    <w:rsid w:val="00AA7513"/>
    <w:rsid w:val="00AE234B"/>
    <w:rsid w:val="00AE27FA"/>
    <w:rsid w:val="00AF6DA6"/>
    <w:rsid w:val="00B33DC2"/>
    <w:rsid w:val="00BE1B6A"/>
    <w:rsid w:val="00BF6803"/>
    <w:rsid w:val="00C30D9A"/>
    <w:rsid w:val="00C376C9"/>
    <w:rsid w:val="00C429A2"/>
    <w:rsid w:val="00CE2ED3"/>
    <w:rsid w:val="00D34AE5"/>
    <w:rsid w:val="00D96B5D"/>
    <w:rsid w:val="00E214F8"/>
    <w:rsid w:val="00E46F8C"/>
    <w:rsid w:val="00E70FC8"/>
    <w:rsid w:val="00E74F46"/>
    <w:rsid w:val="00EA1001"/>
    <w:rsid w:val="00EA489B"/>
    <w:rsid w:val="00EE072C"/>
    <w:rsid w:val="00EF07D1"/>
    <w:rsid w:val="00F043D1"/>
    <w:rsid w:val="00F53A14"/>
    <w:rsid w:val="00F62BF9"/>
    <w:rsid w:val="00FA676A"/>
    <w:rsid w:val="00FD64CD"/>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557B1B"/>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ontserrat" w:eastAsia="Montserrat" w:hAnsi="Montserrat" w:cs="Montserrat"/>
      <w:lang w:val="en-GB"/>
    </w:rPr>
  </w:style>
  <w:style w:type="paragraph" w:styleId="Heading1">
    <w:name w:val="heading 1"/>
    <w:basedOn w:val="Normal"/>
    <w:next w:val="Normal"/>
    <w:link w:val="Heading1Char"/>
    <w:uiPriority w:val="9"/>
    <w:qFormat/>
    <w:rsid w:val="00EE072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EE072C"/>
    <w:pPr>
      <w:widowControl/>
      <w:autoSpaceDE/>
      <w:autoSpaceDN/>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EE072C"/>
    <w:pPr>
      <w:widowControl/>
      <w:autoSpaceDE/>
      <w:autoSpaceDN/>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spacing w:before="115" w:line="360" w:lineRule="auto"/>
      <w:ind w:left="240" w:right="1105"/>
    </w:pPr>
    <w:rPr>
      <w:color w:val="263366"/>
      <w:sz w:val="18"/>
      <w:szCs w:val="20"/>
    </w:rPr>
  </w:style>
  <w:style w:type="paragraph" w:styleId="Title">
    <w:name w:val="Title"/>
    <w:basedOn w:val="Normal"/>
    <w:uiPriority w:val="10"/>
    <w:qFormat/>
    <w:pPr>
      <w:spacing w:before="194"/>
      <w:ind w:left="137" w:right="3677"/>
    </w:pPr>
    <w:rPr>
      <w:b/>
      <w:bCs/>
      <w:sz w:val="74"/>
      <w:szCs w:val="74"/>
    </w:rPr>
  </w:style>
  <w:style w:type="paragraph" w:styleId="ListParagraph">
    <w:name w:val="List Paragraph"/>
    <w:basedOn w:val="Normal"/>
    <w:uiPriority w:val="1"/>
    <w:qFormat/>
    <w:pPr>
      <w:spacing w:before="149"/>
      <w:ind w:left="490" w:hanging="381"/>
    </w:pPr>
  </w:style>
  <w:style w:type="paragraph" w:customStyle="1" w:styleId="TableParagraph">
    <w:name w:val="Table Paragraph"/>
    <w:basedOn w:val="Normal"/>
    <w:uiPriority w:val="1"/>
    <w:qFormat/>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607EF5"/>
    <w:pPr>
      <w:tabs>
        <w:tab w:val="center" w:pos="4513"/>
        <w:tab w:val="right" w:pos="9026"/>
      </w:tabs>
    </w:p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tabs>
        <w:tab w:val="center" w:pos="4513"/>
        <w:tab w:val="right" w:pos="9026"/>
      </w:tabs>
    </w:p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spacing w:before="180" w:after="60" w:line="360" w:lineRule="auto"/>
      <w:ind w:left="238" w:right="1106"/>
    </w:pPr>
    <w:rPr>
      <w:b/>
      <w:bCs/>
      <w:color w:val="0070C0"/>
      <w:sz w:val="20"/>
      <w:szCs w:val="20"/>
    </w:rPr>
  </w:style>
  <w:style w:type="paragraph" w:customStyle="1" w:styleId="Intro">
    <w:name w:val="Intro"/>
    <w:basedOn w:val="Normal"/>
    <w:qFormat/>
    <w:rsid w:val="00EA1001"/>
    <w:pPr>
      <w:spacing w:before="115" w:line="314" w:lineRule="auto"/>
      <w:ind w:left="240" w:right="1105"/>
    </w:pPr>
    <w:rPr>
      <w:b/>
      <w:bCs/>
      <w:color w:val="263366"/>
      <w:szCs w:val="24"/>
    </w:rPr>
  </w:style>
  <w:style w:type="paragraph" w:customStyle="1" w:styleId="PRTITLE">
    <w:name w:val="PR TITLE"/>
    <w:basedOn w:val="Normal"/>
    <w:qFormat/>
    <w:rsid w:val="00507921"/>
    <w:pPr>
      <w:spacing w:before="115" w:after="200" w:line="314" w:lineRule="auto"/>
      <w:ind w:left="238" w:right="1106"/>
    </w:pPr>
    <w:rPr>
      <w:b/>
      <w:bCs/>
      <w:color w:val="263366"/>
      <w:sz w:val="40"/>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ublic.yocova.com/membership/yocova-partner-programm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mbers@yocova.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cova.com/s/company/0012o000035JrsBAAS/variflight?user-linked=no-link&amp;tab=solutions-tab" TargetMode="External"/><Relationship Id="rId4" Type="http://schemas.openxmlformats.org/officeDocument/2006/relationships/settings" Target="settings.xml"/><Relationship Id="rId9" Type="http://schemas.openxmlformats.org/officeDocument/2006/relationships/hyperlink" Target="http://www.variflight.com/en/hom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Stephen Spillett</cp:lastModifiedBy>
  <cp:revision>20</cp:revision>
  <dcterms:created xsi:type="dcterms:W3CDTF">2023-03-06T11:23:00Z</dcterms:created>
  <dcterms:modified xsi:type="dcterms:W3CDTF">2023-03-07T15:19:00Z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